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29" w:rsidRDefault="006B6151" w:rsidP="006B61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B6151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О</w:t>
      </w:r>
      <w:r w:rsidR="00731429" w:rsidRPr="00731429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тветственность за уклонение от уплаты средств на содержание детей и нетрудоспособных родителей.</w:t>
      </w:r>
    </w:p>
    <w:p w:rsidR="006B6151" w:rsidRPr="00731429" w:rsidRDefault="006B6151" w:rsidP="006B615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Семейный кодекс Российской Федерации возлагает на родителей обязанность содержать своих несовершеннолетних, а также нетрудоспособных совершеннолетних детей, нуждающихся в помощи. От этой обязанности родители не освобождаются как в случае, когда дети помещены в детские учреждения и находятся на полном государственном обеспечении, так и в случае лишения родительских прав.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рассмотрении дела о лишении родительских прав суд одновременно решает вопрос о взыскании алиментов на ребенка независимо от того, предъявлен ли такой иск.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Семейным кодексом РФ также закреплена обязанность трудоспособных совершеннолетних детей </w:t>
      </w:r>
      <w:proofErr w:type="gramStart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содержать</w:t>
      </w:r>
      <w:proofErr w:type="gramEnd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своих нетрудоспособных родителей, нуждающихся в помощи.</w:t>
      </w: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Под содержанием понимается материальное обеспечение одним лицом другого за собственный счет.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Содержание родителем своих детей, а равно детьми своих родителей осуществляется в формах ведения общего хозяйства и общего семейного бюджета, регулярного предоставления необходимых для жизни материальных благ (денежных средств, продуктов питания, одежды и т.д.).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Регулярные платежи денежных средств - алименты уплачиваются в добровольном порядке либо могут быть взысканы на основании судебного решения и являются способом принудительного осуществления права одного члена семьи на получение содержания от другого.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За злостное уклонение от уплаты средств на содержание детей или нетрудоспособных родителей по решению суда установлена уголовная ответственность, соответственно, по </w:t>
      </w:r>
      <w:proofErr w:type="spellStart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ч.ч</w:t>
      </w:r>
      <w:proofErr w:type="spellEnd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 1 и 2 ст. 157 Уголовного кодекса РФ.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Перечень видов заработной платы и иного дохода, из которых производится удержание алиментов на несовершеннолетних детей, утвержден Постановлением Правительства РФ от 18.07.1996 № 841.</w:t>
      </w: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Лицо не может быть привлечено к уголовной ответственности за злостное уклонение от уплаты средств на содержание детей, осуществляемой на основании определения суда о временном взыскании алиментов до рассмотрения дела.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Злостным признается уклонение от уплаты по решению суда средств на содержание в следующих случаях: </w:t>
      </w:r>
    </w:p>
    <w:p w:rsidR="006B6151" w:rsidRDefault="00731429" w:rsidP="006B6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если лицо скрывает действительные доходы полностью, либо в большей части, </w:t>
      </w: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- скрывает имущество, на которое может быть обращено взыскание; </w:t>
      </w:r>
    </w:p>
    <w:p w:rsidR="006B6151" w:rsidRDefault="00731429" w:rsidP="006B6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изменяет место жительства; </w:t>
      </w:r>
    </w:p>
    <w:p w:rsidR="006B6151" w:rsidRDefault="00731429" w:rsidP="006B6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вносит недостоверные сведения в анкетные данные; </w:t>
      </w:r>
    </w:p>
    <w:p w:rsidR="006B6151" w:rsidRDefault="00731429" w:rsidP="006B6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изменяет или оставляет место работы без уведомления судебного пристава-исполнителя; </w:t>
      </w:r>
    </w:p>
    <w:p w:rsidR="006B6151" w:rsidRDefault="00731429" w:rsidP="006B6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- не трудоустраивается, либо не встает </w:t>
      </w:r>
      <w:bookmarkStart w:id="0" w:name="_GoBack"/>
      <w:bookmarkEnd w:id="0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 учет в центре занятости и трудоустройства населения; </w:t>
      </w:r>
    </w:p>
    <w:p w:rsidR="006B6151" w:rsidRDefault="00731429" w:rsidP="006B6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систематически и упорно уклоняется от выполнения обязанности выплачивать средства на содержание детей либо нетрудоспособных родителей, несмотря на предупреждение судебного пристава-исполнителя об уголовной ответственности по ст.157 УК РФ.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Преступление, предусмотренное ст.157 УК РФ, признается оконченным с момента совершения вышеназванных действий.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Вопрос о том, является ли уклонение злостным, решается судом в каждом конкретном случае с учетом продолжительности и причин неуплаты лицом алиментов и всех других обязательств.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Злостность отсутствует, если средства на содержание детей не уплачиваются по уважительным причинам (вследствие увольнения по сокращению штатов; отсутствия заработка по причине болезни; прохождения комиссии для получения группы инвалидности; нахождения под стражей; когда деньги передавались лично, по почте, через третьих лиц; если задолженность по алиментам образовалась в связи с несвоевременной выплатой заработной платы, задержкой или неправильным перечислением алиментных сумм банками и т.п.).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Субъектом преступления, предусмотренного ч.1 ст.157 УК РФ, являются родители, т.е. лица, записанные отцом и матерью ребенка в книге записей рождения, включая и тех, отцовство которых признано добровольно в </w:t>
      </w:r>
      <w:proofErr w:type="spellStart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ЗАГСе</w:t>
      </w:r>
      <w:proofErr w:type="spellEnd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или установлено судом, а также лишенные родительских прав.</w:t>
      </w: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  <w:t>К уголовной ответственности за злостное уклонение от уплаты алиментов могут быть привлечены и лица, в законном порядке усыновившие несовершеннолетнего.</w:t>
      </w:r>
    </w:p>
    <w:p w:rsidR="006B6151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 отмене усыновления (удочерения) взаимные права и обязанности между усыновленным и усыновителем прекращаются, однако суд вправе обязать бывшего усыновителя выплачивать средства на содержание несовершеннолетнего. При этом к уголовной ответственности названные лица могут быть привлечены, когда они имеют реальную возможность выплачивать алименты.</w:t>
      </w:r>
    </w:p>
    <w:p w:rsidR="00731429" w:rsidRPr="00731429" w:rsidRDefault="00731429" w:rsidP="006B61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Нетрудоспособность, равно как и иные уважительные причины, исключают ответственность родителей и усыновителей по ст. 157 УК РФ.</w:t>
      </w:r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  <w:proofErr w:type="gramStart"/>
      <w:r w:rsidRPr="00731429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Субъектом преступления, предусмотренного ч.2 ст.157 УК РФ, является трудоспособное лицо, являющееся сыном или дочерью лица, указанного в свидетельстве о рождении ребенка, в пользу которого решением суда подлежат взысканию средства, а также усыновленный (удочеренная).</w:t>
      </w:r>
      <w:proofErr w:type="gramEnd"/>
    </w:p>
    <w:p w:rsidR="00E92E59" w:rsidRPr="006B6151" w:rsidRDefault="00E92E59" w:rsidP="006B61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2E59" w:rsidRPr="006B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29"/>
    <w:rsid w:val="00142D0A"/>
    <w:rsid w:val="006B6151"/>
    <w:rsid w:val="00731429"/>
    <w:rsid w:val="00E27DF9"/>
    <w:rsid w:val="00E9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14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4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Пр_Хворостянского рн. Абрамов Алексей Викторович</dc:creator>
  <cp:lastModifiedBy>Пр_Хворостянского рн. Абрамов Алексей Викторович</cp:lastModifiedBy>
  <cp:revision>2</cp:revision>
  <dcterms:created xsi:type="dcterms:W3CDTF">2017-09-11T13:26:00Z</dcterms:created>
  <dcterms:modified xsi:type="dcterms:W3CDTF">2017-09-11T13:26:00Z</dcterms:modified>
</cp:coreProperties>
</file>