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B8" w:rsidRPr="002D4159" w:rsidRDefault="009A63B8" w:rsidP="009A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55E" w:rsidRPr="00D9755E" w:rsidRDefault="009A63B8" w:rsidP="00D97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D4159">
        <w:rPr>
          <w:rFonts w:ascii="Times New Roman" w:hAnsi="Times New Roman" w:cs="Times New Roman"/>
          <w:b/>
          <w:sz w:val="24"/>
          <w:szCs w:val="24"/>
        </w:rPr>
        <w:t xml:space="preserve">Информация о прохождении курсов повышения квалификации педагогическими работниками ГБОУ СОШ </w:t>
      </w:r>
      <w:proofErr w:type="gramStart"/>
      <w:r w:rsidRPr="002D415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D41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D4159">
        <w:rPr>
          <w:rFonts w:ascii="Times New Roman" w:hAnsi="Times New Roman" w:cs="Times New Roman"/>
          <w:b/>
          <w:sz w:val="24"/>
          <w:szCs w:val="24"/>
        </w:rPr>
        <w:t>Хворостянка</w:t>
      </w:r>
      <w:proofErr w:type="gramEnd"/>
      <w:r w:rsidRPr="002D4159">
        <w:rPr>
          <w:rFonts w:ascii="Times New Roman" w:hAnsi="Times New Roman" w:cs="Times New Roman"/>
          <w:b/>
          <w:sz w:val="24"/>
          <w:szCs w:val="24"/>
        </w:rPr>
        <w:t xml:space="preserve"> для работы с детьми ОВЗ</w:t>
      </w:r>
      <w:r w:rsidR="002D415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2D4159">
        <w:rPr>
          <w:rFonts w:ascii="Times New Roman" w:hAnsi="Times New Roman" w:cs="Times New Roman"/>
          <w:b/>
          <w:sz w:val="24"/>
          <w:szCs w:val="24"/>
        </w:rPr>
        <w:t>за 5 лет</w:t>
      </w:r>
      <w:r w:rsidR="00523F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420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tbl>
      <w:tblPr>
        <w:tblStyle w:val="a3"/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3"/>
        <w:gridCol w:w="1845"/>
        <w:gridCol w:w="3852"/>
        <w:gridCol w:w="1418"/>
        <w:gridCol w:w="1134"/>
        <w:gridCol w:w="1844"/>
      </w:tblGrid>
      <w:tr w:rsidR="00D9755E" w:rsidRPr="00CA269F" w:rsidTr="00482AC2">
        <w:tc>
          <w:tcPr>
            <w:tcW w:w="683" w:type="dxa"/>
          </w:tcPr>
          <w:p w:rsidR="00D9755E" w:rsidRPr="00CA269F" w:rsidRDefault="00D9755E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5" w:type="dxa"/>
          </w:tcPr>
          <w:p w:rsidR="00D9755E" w:rsidRPr="00CA269F" w:rsidRDefault="00D9755E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Учитель (название предмета)</w:t>
            </w:r>
          </w:p>
        </w:tc>
        <w:tc>
          <w:tcPr>
            <w:tcW w:w="3852" w:type="dxa"/>
          </w:tcPr>
          <w:p w:rsidR="00D9755E" w:rsidRPr="00CA269F" w:rsidRDefault="00D9755E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повышения квалификации</w:t>
            </w:r>
          </w:p>
        </w:tc>
        <w:tc>
          <w:tcPr>
            <w:tcW w:w="1418" w:type="dxa"/>
          </w:tcPr>
          <w:p w:rsidR="00D9755E" w:rsidRPr="00CA269F" w:rsidRDefault="00D9755E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Место прохождения повышения квалификации</w:t>
            </w:r>
          </w:p>
        </w:tc>
        <w:tc>
          <w:tcPr>
            <w:tcW w:w="1134" w:type="dxa"/>
          </w:tcPr>
          <w:p w:rsidR="00D9755E" w:rsidRPr="00CA269F" w:rsidRDefault="00D9755E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4" w:type="dxa"/>
          </w:tcPr>
          <w:p w:rsidR="00D9755E" w:rsidRPr="00CA269F" w:rsidRDefault="00D9755E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Общий стаж работы с детьми с ограниченными возможностями здоровья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852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Татьяна Олеговна, учитель начальных классов</w:t>
            </w:r>
          </w:p>
        </w:tc>
        <w:tc>
          <w:tcPr>
            <w:tcW w:w="3852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</w:tcPr>
          <w:p w:rsidR="00F167D2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Александровна, учитель начальных классов</w:t>
            </w:r>
          </w:p>
        </w:tc>
        <w:tc>
          <w:tcPr>
            <w:tcW w:w="3852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Александровна, учитель математики</w:t>
            </w:r>
          </w:p>
        </w:tc>
        <w:tc>
          <w:tcPr>
            <w:tcW w:w="3852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учитель начальных классов</w:t>
            </w:r>
          </w:p>
        </w:tc>
        <w:tc>
          <w:tcPr>
            <w:tcW w:w="3852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5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Малкина Ольга Николаевна, учитель английского языка </w:t>
            </w:r>
          </w:p>
        </w:tc>
        <w:tc>
          <w:tcPr>
            <w:tcW w:w="3852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5" w:type="dxa"/>
          </w:tcPr>
          <w:p w:rsidR="00F167D2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Валентина Николаевна, учитель начальных классов</w:t>
            </w:r>
          </w:p>
        </w:tc>
        <w:tc>
          <w:tcPr>
            <w:tcW w:w="3852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5" w:type="dxa"/>
          </w:tcPr>
          <w:p w:rsidR="00F167D2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Инна Дмитриевна, 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852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5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Ольга Петровна, учитель начальных классов</w:t>
            </w:r>
          </w:p>
        </w:tc>
        <w:tc>
          <w:tcPr>
            <w:tcW w:w="3852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5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Светлана Геннадьевна, учитель начальных классов</w:t>
            </w:r>
          </w:p>
        </w:tc>
        <w:tc>
          <w:tcPr>
            <w:tcW w:w="3852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урочной и внеурочной деятельности </w:t>
            </w:r>
            <w:proofErr w:type="gram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с ОВЗ на ступени начального общего образования»</w:t>
            </w:r>
          </w:p>
        </w:tc>
        <w:tc>
          <w:tcPr>
            <w:tcW w:w="1418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СИПКРО,</w:t>
            </w:r>
          </w:p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04.04.-24.04.17 г.</w:t>
            </w:r>
          </w:p>
        </w:tc>
        <w:tc>
          <w:tcPr>
            <w:tcW w:w="1134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844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5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учитель английского языка</w:t>
            </w:r>
          </w:p>
        </w:tc>
        <w:tc>
          <w:tcPr>
            <w:tcW w:w="3852" w:type="dxa"/>
          </w:tcPr>
          <w:p w:rsidR="00F167D2" w:rsidRPr="00040135" w:rsidRDefault="00F167D2" w:rsidP="00BE212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0135">
              <w:rPr>
                <w:rFonts w:ascii="Times New Roman" w:hAnsi="Times New Roman"/>
                <w:sz w:val="24"/>
              </w:rPr>
              <w:t xml:space="preserve">«Педагогические условия включения детей с ограниченными возможностями здоровья 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35">
              <w:rPr>
                <w:rFonts w:ascii="Times New Roman" w:hAnsi="Times New Roman"/>
                <w:sz w:val="24"/>
              </w:rPr>
              <w:t>и детей-инвалидов в программы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22.06 – 30.10</w:t>
            </w:r>
            <w:r w:rsidRPr="00D9755E">
              <w:rPr>
                <w:rFonts w:ascii="Times New Roman" w:hAnsi="Times New Roman"/>
                <w:sz w:val="24"/>
              </w:rPr>
              <w:t>.2015 г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5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Глазунов Александр Николаевич, учитель истории</w:t>
            </w:r>
          </w:p>
        </w:tc>
        <w:tc>
          <w:tcPr>
            <w:tcW w:w="3852" w:type="dxa"/>
          </w:tcPr>
          <w:p w:rsidR="00F167D2" w:rsidRPr="00040135" w:rsidRDefault="00F167D2" w:rsidP="00BE212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0135">
              <w:rPr>
                <w:rFonts w:ascii="Times New Roman" w:hAnsi="Times New Roman"/>
                <w:sz w:val="24"/>
              </w:rPr>
              <w:t xml:space="preserve">«Педагогические условия включения детей с ограниченными возможностями здоровья 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35">
              <w:rPr>
                <w:rFonts w:ascii="Times New Roman" w:hAnsi="Times New Roman"/>
                <w:sz w:val="24"/>
              </w:rPr>
              <w:t>и детей-инвалидов в программы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22.06 – 30.10</w:t>
            </w:r>
            <w:r w:rsidRPr="00D9755E">
              <w:rPr>
                <w:rFonts w:ascii="Times New Roman" w:hAnsi="Times New Roman"/>
                <w:sz w:val="24"/>
              </w:rPr>
              <w:t>.2015 г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5" w:type="dxa"/>
          </w:tcPr>
          <w:p w:rsidR="00F167D2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Гнидина Надежда Ивановна, учитель географии</w:t>
            </w:r>
          </w:p>
        </w:tc>
        <w:tc>
          <w:tcPr>
            <w:tcW w:w="3852" w:type="dxa"/>
          </w:tcPr>
          <w:p w:rsidR="00F167D2" w:rsidRPr="00040135" w:rsidRDefault="00F167D2" w:rsidP="00BE212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0135">
              <w:rPr>
                <w:rFonts w:ascii="Times New Roman" w:hAnsi="Times New Roman"/>
                <w:sz w:val="24"/>
              </w:rPr>
              <w:t xml:space="preserve">«Педагогические условия включения детей с ограниченными возможностями здоровья 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35">
              <w:rPr>
                <w:rFonts w:ascii="Times New Roman" w:hAnsi="Times New Roman"/>
                <w:sz w:val="24"/>
              </w:rPr>
              <w:t>и детей-инвалидов в программы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22.06 – 30.10</w:t>
            </w:r>
            <w:r w:rsidRPr="00D9755E">
              <w:rPr>
                <w:rFonts w:ascii="Times New Roman" w:hAnsi="Times New Roman"/>
                <w:sz w:val="24"/>
              </w:rPr>
              <w:t>.2015 г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167D2" w:rsidRPr="00CA269F" w:rsidTr="00482AC2">
        <w:tc>
          <w:tcPr>
            <w:tcW w:w="683" w:type="dxa"/>
          </w:tcPr>
          <w:p w:rsidR="00F167D2" w:rsidRPr="00CA269F" w:rsidRDefault="00F167D2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5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Тураева Марина Викторовна, учитель географии</w:t>
            </w:r>
          </w:p>
        </w:tc>
        <w:tc>
          <w:tcPr>
            <w:tcW w:w="3852" w:type="dxa"/>
          </w:tcPr>
          <w:p w:rsidR="00F167D2" w:rsidRPr="00040135" w:rsidRDefault="00F167D2" w:rsidP="00BE212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0135">
              <w:rPr>
                <w:rFonts w:ascii="Times New Roman" w:hAnsi="Times New Roman"/>
                <w:sz w:val="24"/>
              </w:rPr>
              <w:t xml:space="preserve">«Педагогические условия включения детей с ограниченными возможностями здоровья </w:t>
            </w:r>
          </w:p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35">
              <w:rPr>
                <w:rFonts w:ascii="Times New Roman" w:hAnsi="Times New Roman"/>
                <w:sz w:val="24"/>
              </w:rPr>
              <w:t>и детей-инвалидов в программы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22.06 – 30.10</w:t>
            </w:r>
            <w:r w:rsidRPr="00D9755E">
              <w:rPr>
                <w:rFonts w:ascii="Times New Roman" w:hAnsi="Times New Roman"/>
                <w:sz w:val="24"/>
              </w:rPr>
              <w:t>.2015 г</w:t>
            </w:r>
          </w:p>
        </w:tc>
        <w:tc>
          <w:tcPr>
            <w:tcW w:w="113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F167D2" w:rsidRPr="00CA269F" w:rsidRDefault="00F167D2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3D40" w:rsidRPr="00CA269F" w:rsidTr="00482AC2">
        <w:tc>
          <w:tcPr>
            <w:tcW w:w="683" w:type="dxa"/>
          </w:tcPr>
          <w:p w:rsidR="00AF3D40" w:rsidRDefault="00AF3D40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5" w:type="dxa"/>
          </w:tcPr>
          <w:p w:rsidR="00AF3D40" w:rsidRDefault="00AF3D40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Ильина Ирина Михайловна, социальный педагог</w:t>
            </w:r>
          </w:p>
        </w:tc>
        <w:tc>
          <w:tcPr>
            <w:tcW w:w="3852" w:type="dxa"/>
          </w:tcPr>
          <w:p w:rsidR="00AF3D40" w:rsidRPr="00040135" w:rsidRDefault="00AF3D40" w:rsidP="00C40383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0135">
              <w:rPr>
                <w:rFonts w:ascii="Times New Roman" w:hAnsi="Times New Roman"/>
                <w:sz w:val="24"/>
              </w:rPr>
              <w:t xml:space="preserve">«Педагогические условия включения детей с ограниченными возможностями здоровья </w:t>
            </w:r>
          </w:p>
          <w:p w:rsidR="00AF3D40" w:rsidRPr="00CA269F" w:rsidRDefault="00AF3D40" w:rsidP="00C4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35">
              <w:rPr>
                <w:rFonts w:ascii="Times New Roman" w:hAnsi="Times New Roman"/>
                <w:sz w:val="24"/>
              </w:rPr>
              <w:t>и детей-инвалидов в программы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AF3D40" w:rsidRPr="00CA269F" w:rsidRDefault="00AF3D40" w:rsidP="00C4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22.06 – 30.10</w:t>
            </w:r>
            <w:r w:rsidRPr="00D9755E">
              <w:rPr>
                <w:rFonts w:ascii="Times New Roman" w:hAnsi="Times New Roman"/>
                <w:sz w:val="24"/>
              </w:rPr>
              <w:t>.2015 г</w:t>
            </w:r>
          </w:p>
        </w:tc>
        <w:tc>
          <w:tcPr>
            <w:tcW w:w="1134" w:type="dxa"/>
          </w:tcPr>
          <w:p w:rsidR="00AF3D40" w:rsidRPr="00CA269F" w:rsidRDefault="00AF3D40" w:rsidP="00C4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AF3D40" w:rsidRPr="00CA269F" w:rsidRDefault="000E2A33" w:rsidP="00C4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D14A3B" w:rsidRPr="00CA269F" w:rsidTr="00482AC2">
        <w:tc>
          <w:tcPr>
            <w:tcW w:w="683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5" w:type="dxa"/>
          </w:tcPr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Трифонов Сергей Федорович, учитель физической культуры</w:t>
            </w:r>
          </w:p>
        </w:tc>
        <w:tc>
          <w:tcPr>
            <w:tcW w:w="3852" w:type="dxa"/>
          </w:tcPr>
          <w:p w:rsidR="00D14A3B" w:rsidRPr="00040135" w:rsidRDefault="00D14A3B" w:rsidP="00A05616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0135">
              <w:rPr>
                <w:rFonts w:ascii="Times New Roman" w:hAnsi="Times New Roman"/>
                <w:sz w:val="24"/>
              </w:rPr>
              <w:t xml:space="preserve">«Педагогические условия включения детей с ограниченными возможностями здоровья </w:t>
            </w:r>
          </w:p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35">
              <w:rPr>
                <w:rFonts w:ascii="Times New Roman" w:hAnsi="Times New Roman"/>
                <w:sz w:val="24"/>
              </w:rPr>
              <w:t>и детей-инвалидов в программы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22.06 – 30.10</w:t>
            </w:r>
            <w:r w:rsidRPr="00D9755E">
              <w:rPr>
                <w:rFonts w:ascii="Times New Roman" w:hAnsi="Times New Roman"/>
                <w:sz w:val="24"/>
              </w:rPr>
              <w:t>.2015 г</w:t>
            </w:r>
          </w:p>
        </w:tc>
        <w:tc>
          <w:tcPr>
            <w:tcW w:w="1134" w:type="dxa"/>
          </w:tcPr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14A3B" w:rsidRPr="00CA269F" w:rsidTr="00482AC2">
        <w:tc>
          <w:tcPr>
            <w:tcW w:w="683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5" w:type="dxa"/>
          </w:tcPr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Головин Юрий Павлович, учитель физической культуры</w:t>
            </w:r>
          </w:p>
        </w:tc>
        <w:tc>
          <w:tcPr>
            <w:tcW w:w="3852" w:type="dxa"/>
          </w:tcPr>
          <w:p w:rsidR="00D14A3B" w:rsidRPr="00040135" w:rsidRDefault="00D14A3B" w:rsidP="00A05616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0135">
              <w:rPr>
                <w:rFonts w:ascii="Times New Roman" w:hAnsi="Times New Roman"/>
                <w:sz w:val="24"/>
              </w:rPr>
              <w:t xml:space="preserve">«Педагогические условия включения детей с ограниченными возможностями здоровья </w:t>
            </w:r>
          </w:p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35">
              <w:rPr>
                <w:rFonts w:ascii="Times New Roman" w:hAnsi="Times New Roman"/>
                <w:sz w:val="24"/>
              </w:rPr>
              <w:t>и детей-инвалидов в программы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22.06 – 30.10</w:t>
            </w:r>
            <w:r w:rsidRPr="00D9755E">
              <w:rPr>
                <w:rFonts w:ascii="Times New Roman" w:hAnsi="Times New Roman"/>
                <w:sz w:val="24"/>
              </w:rPr>
              <w:t>.2015 г</w:t>
            </w:r>
          </w:p>
        </w:tc>
        <w:tc>
          <w:tcPr>
            <w:tcW w:w="1134" w:type="dxa"/>
          </w:tcPr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D14A3B" w:rsidRPr="00CA269F" w:rsidRDefault="00D14A3B" w:rsidP="00A0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D14A3B" w:rsidRPr="00CA269F" w:rsidTr="00482AC2">
        <w:tc>
          <w:tcPr>
            <w:tcW w:w="683" w:type="dxa"/>
          </w:tcPr>
          <w:p w:rsidR="00D14A3B" w:rsidRDefault="00D14A3B" w:rsidP="00D1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5" w:type="dxa"/>
          </w:tcPr>
          <w:p w:rsidR="00D14A3B" w:rsidRDefault="00D14A3B" w:rsidP="00BE21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Грызлова Галина Викторовна, учитель физики</w:t>
            </w:r>
          </w:p>
        </w:tc>
        <w:tc>
          <w:tcPr>
            <w:tcW w:w="3852" w:type="dxa"/>
          </w:tcPr>
          <w:p w:rsidR="00D14A3B" w:rsidRPr="00040135" w:rsidRDefault="00D14A3B" w:rsidP="00C40383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0135">
              <w:rPr>
                <w:rFonts w:ascii="Times New Roman" w:hAnsi="Times New Roman"/>
                <w:sz w:val="24"/>
              </w:rPr>
              <w:t xml:space="preserve">«Педагогические условия включения детей с ограниченными возможностями здоровья </w:t>
            </w:r>
          </w:p>
          <w:p w:rsidR="00D14A3B" w:rsidRPr="00CA269F" w:rsidRDefault="00D14A3B" w:rsidP="00C4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35">
              <w:rPr>
                <w:rFonts w:ascii="Times New Roman" w:hAnsi="Times New Roman"/>
                <w:sz w:val="24"/>
              </w:rPr>
              <w:lastRenderedPageBreak/>
              <w:t>и детей-инвалидов в программы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D14A3B" w:rsidRPr="00CA269F" w:rsidRDefault="00D14A3B" w:rsidP="00C4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22.06 – 30.10</w:t>
            </w:r>
            <w:r w:rsidRPr="00D9755E">
              <w:rPr>
                <w:rFonts w:ascii="Times New Roman" w:hAnsi="Times New Roman"/>
                <w:sz w:val="24"/>
              </w:rPr>
              <w:t xml:space="preserve">.2015 </w:t>
            </w:r>
            <w:r w:rsidRPr="00D9755E">
              <w:rPr>
                <w:rFonts w:ascii="Times New Roman" w:hAnsi="Times New Roman"/>
                <w:sz w:val="24"/>
              </w:rPr>
              <w:lastRenderedPageBreak/>
              <w:t>г</w:t>
            </w:r>
          </w:p>
        </w:tc>
        <w:tc>
          <w:tcPr>
            <w:tcW w:w="1134" w:type="dxa"/>
          </w:tcPr>
          <w:p w:rsidR="00D14A3B" w:rsidRPr="00CA269F" w:rsidRDefault="00D14A3B" w:rsidP="00C4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 ч.</w:t>
            </w:r>
          </w:p>
        </w:tc>
        <w:tc>
          <w:tcPr>
            <w:tcW w:w="1844" w:type="dxa"/>
          </w:tcPr>
          <w:p w:rsidR="00D14A3B" w:rsidRPr="00CA269F" w:rsidRDefault="00D14A3B" w:rsidP="00C4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D1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Рязкова</w:t>
            </w:r>
            <w:proofErr w:type="spellEnd"/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учитель химии</w:t>
            </w:r>
          </w:p>
        </w:tc>
        <w:tc>
          <w:tcPr>
            <w:tcW w:w="3852" w:type="dxa"/>
          </w:tcPr>
          <w:p w:rsidR="00D14A3B" w:rsidRPr="00CA269F" w:rsidRDefault="00D14A3B" w:rsidP="00F1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детей-инвалидов</w:t>
            </w: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организациях» в рамках реализации государственной программы РФ «Доступная среда на 2011-2015 гг.»</w:t>
            </w:r>
          </w:p>
        </w:tc>
        <w:tc>
          <w:tcPr>
            <w:tcW w:w="1418" w:type="dxa"/>
          </w:tcPr>
          <w:p w:rsidR="00D14A3B" w:rsidRPr="00CA269F" w:rsidRDefault="00D14A3B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17.09 – 17.11.2014</w:t>
            </w:r>
            <w:r w:rsidRPr="00D9755E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1134" w:type="dxa"/>
          </w:tcPr>
          <w:p w:rsidR="00D14A3B" w:rsidRPr="00CA269F" w:rsidRDefault="00D14A3B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6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Пастухова Елена Николаевна, учитель русского языка</w:t>
            </w:r>
          </w:p>
        </w:tc>
        <w:tc>
          <w:tcPr>
            <w:tcW w:w="3852" w:type="dxa"/>
          </w:tcPr>
          <w:p w:rsidR="00D14A3B" w:rsidRPr="00CA269F" w:rsidRDefault="00D14A3B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детей-инвалидов</w:t>
            </w: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организациях» в рамках реализации государственной программы РФ «Доступная среда на 2011-2015 гг.»</w:t>
            </w:r>
          </w:p>
        </w:tc>
        <w:tc>
          <w:tcPr>
            <w:tcW w:w="1418" w:type="dxa"/>
          </w:tcPr>
          <w:p w:rsidR="00D14A3B" w:rsidRPr="00CA269F" w:rsidRDefault="00D14A3B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17.09 – 17.11.2014</w:t>
            </w:r>
            <w:r w:rsidRPr="00D9755E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1134" w:type="dxa"/>
          </w:tcPr>
          <w:p w:rsidR="00D14A3B" w:rsidRPr="00CA269F" w:rsidRDefault="00D14A3B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D14A3B" w:rsidRPr="00CA269F" w:rsidRDefault="00D14A3B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6E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Потапова Галина Петровна, учитель математики</w:t>
            </w:r>
          </w:p>
        </w:tc>
        <w:tc>
          <w:tcPr>
            <w:tcW w:w="3852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детей-инвалидов</w:t>
            </w: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организациях» в рамках реализации государственной программы РФ «Доступная среда на 2011-2015 гг.»</w:t>
            </w:r>
          </w:p>
        </w:tc>
        <w:tc>
          <w:tcPr>
            <w:tcW w:w="1418" w:type="dxa"/>
          </w:tcPr>
          <w:p w:rsidR="00D14A3B" w:rsidRPr="00CA269F" w:rsidRDefault="00D14A3B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ГБОУ ВПО МГППУ,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17.09 – 17.11.2014</w:t>
            </w:r>
            <w:r w:rsidRPr="00D9755E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1134" w:type="dxa"/>
          </w:tcPr>
          <w:p w:rsidR="00D14A3B" w:rsidRPr="00CA269F" w:rsidRDefault="00D14A3B" w:rsidP="00BE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w="1844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Вера Владимировна, учитель начальных классов, музыки</w:t>
            </w:r>
          </w:p>
        </w:tc>
        <w:tc>
          <w:tcPr>
            <w:tcW w:w="3852" w:type="dxa"/>
          </w:tcPr>
          <w:p w:rsidR="00D14A3B" w:rsidRDefault="00D14A3B" w:rsidP="00482AC2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F440F0">
              <w:rPr>
                <w:rFonts w:ascii="Times New Roman" w:hAnsi="Times New Roman"/>
                <w:sz w:val="24"/>
              </w:rPr>
              <w:t>Коррекционно-педагогическая деятельность учителя младших классов интегрированного обучения детей с ограниченными возможностями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ЦСО, </w:t>
            </w:r>
            <w:r w:rsidRPr="00F440F0">
              <w:rPr>
                <w:rFonts w:ascii="Times New Roman" w:hAnsi="Times New Roman"/>
                <w:sz w:val="24"/>
              </w:rPr>
              <w:t>8-12.04.2013 г.</w:t>
            </w:r>
          </w:p>
        </w:tc>
        <w:tc>
          <w:tcPr>
            <w:tcW w:w="1134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ч.</w:t>
            </w:r>
          </w:p>
        </w:tc>
        <w:tc>
          <w:tcPr>
            <w:tcW w:w="1844" w:type="dxa"/>
          </w:tcPr>
          <w:p w:rsidR="00D14A3B" w:rsidRDefault="00D14A3B" w:rsidP="0041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учитель русского языка и литературы</w:t>
            </w:r>
          </w:p>
        </w:tc>
        <w:tc>
          <w:tcPr>
            <w:tcW w:w="3852" w:type="dxa"/>
          </w:tcPr>
          <w:p w:rsidR="00D14A3B" w:rsidRDefault="00D14A3B" w:rsidP="00482AC2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образовательного процесса по русскому языку в контексте ФГОС ООО»</w:t>
            </w:r>
          </w:p>
        </w:tc>
        <w:tc>
          <w:tcPr>
            <w:tcW w:w="1418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ЦПО, </w:t>
            </w:r>
            <w:r>
              <w:rPr>
                <w:rFonts w:ascii="Times New Roman" w:hAnsi="Times New Roman"/>
                <w:sz w:val="24"/>
                <w:szCs w:val="24"/>
              </w:rPr>
              <w:t>8.10-10.12.2013 г.</w:t>
            </w:r>
          </w:p>
        </w:tc>
        <w:tc>
          <w:tcPr>
            <w:tcW w:w="1134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ч.</w:t>
            </w:r>
          </w:p>
        </w:tc>
        <w:tc>
          <w:tcPr>
            <w:tcW w:w="1844" w:type="dxa"/>
          </w:tcPr>
          <w:p w:rsidR="00D14A3B" w:rsidRDefault="00D14A3B" w:rsidP="0041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1845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Кутербайевна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852" w:type="dxa"/>
          </w:tcPr>
          <w:p w:rsidR="00D14A3B" w:rsidRDefault="00D14A3B" w:rsidP="00482AC2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образовательного процесса по русскому языку в контексте ФГОС ООО»</w:t>
            </w:r>
          </w:p>
        </w:tc>
        <w:tc>
          <w:tcPr>
            <w:tcW w:w="1418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ЦПО, </w:t>
            </w:r>
            <w:r>
              <w:rPr>
                <w:rFonts w:ascii="Times New Roman" w:hAnsi="Times New Roman"/>
                <w:sz w:val="24"/>
                <w:szCs w:val="24"/>
              </w:rPr>
              <w:t>8.10-10.12.2013 г.</w:t>
            </w:r>
          </w:p>
        </w:tc>
        <w:tc>
          <w:tcPr>
            <w:tcW w:w="1134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ч.</w:t>
            </w:r>
          </w:p>
        </w:tc>
        <w:tc>
          <w:tcPr>
            <w:tcW w:w="1844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5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Говорухин Иван Владимирович, учитель истории</w:t>
            </w:r>
          </w:p>
        </w:tc>
        <w:tc>
          <w:tcPr>
            <w:tcW w:w="3852" w:type="dxa"/>
          </w:tcPr>
          <w:p w:rsidR="00D14A3B" w:rsidRDefault="00D14A3B" w:rsidP="004A7D4B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образовательного процесса по истории в контексте ФГОС ООО»</w:t>
            </w:r>
          </w:p>
        </w:tc>
        <w:tc>
          <w:tcPr>
            <w:tcW w:w="1418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ЦПО, </w:t>
            </w:r>
            <w:r>
              <w:rPr>
                <w:rFonts w:ascii="Times New Roman" w:hAnsi="Times New Roman"/>
                <w:sz w:val="24"/>
                <w:szCs w:val="24"/>
              </w:rPr>
              <w:t>8.10-10.12.2013 г.</w:t>
            </w:r>
          </w:p>
        </w:tc>
        <w:tc>
          <w:tcPr>
            <w:tcW w:w="1134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ч.</w:t>
            </w:r>
          </w:p>
        </w:tc>
        <w:tc>
          <w:tcPr>
            <w:tcW w:w="1844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45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Соловьева Татьяна Петровна, учитель химии</w:t>
            </w:r>
          </w:p>
        </w:tc>
        <w:tc>
          <w:tcPr>
            <w:tcW w:w="3852" w:type="dxa"/>
          </w:tcPr>
          <w:p w:rsidR="00D14A3B" w:rsidRDefault="00D14A3B" w:rsidP="00482AC2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образовательного процесса по химии в контексте ФГОС ООО»</w:t>
            </w:r>
          </w:p>
        </w:tc>
        <w:tc>
          <w:tcPr>
            <w:tcW w:w="1418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ЦПО, </w:t>
            </w:r>
            <w:r>
              <w:rPr>
                <w:rFonts w:ascii="Times New Roman" w:hAnsi="Times New Roman"/>
                <w:sz w:val="24"/>
                <w:szCs w:val="24"/>
              </w:rPr>
              <w:t>8.10-10.12.2013 г.</w:t>
            </w:r>
          </w:p>
        </w:tc>
        <w:tc>
          <w:tcPr>
            <w:tcW w:w="1134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ч.</w:t>
            </w:r>
          </w:p>
        </w:tc>
        <w:tc>
          <w:tcPr>
            <w:tcW w:w="1844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9F">
              <w:rPr>
                <w:rFonts w:ascii="Times New Roman" w:hAnsi="Times New Roman" w:cs="Times New Roman"/>
                <w:sz w:val="24"/>
                <w:szCs w:val="24"/>
              </w:rPr>
              <w:t>Обухова Ольга Васильевна, учитель английского языка</w:t>
            </w:r>
          </w:p>
        </w:tc>
        <w:tc>
          <w:tcPr>
            <w:tcW w:w="3852" w:type="dxa"/>
          </w:tcPr>
          <w:p w:rsidR="00D14A3B" w:rsidRDefault="00D14A3B" w:rsidP="00EA0FA4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образовательного процесса по английскому языку в контексте ФГОС ООО»</w:t>
            </w:r>
          </w:p>
        </w:tc>
        <w:tc>
          <w:tcPr>
            <w:tcW w:w="1418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ЦПО, </w:t>
            </w:r>
            <w:r>
              <w:rPr>
                <w:rFonts w:ascii="Times New Roman" w:hAnsi="Times New Roman"/>
                <w:sz w:val="24"/>
                <w:szCs w:val="24"/>
              </w:rPr>
              <w:t>8.10-10.12.2013 г.</w:t>
            </w:r>
          </w:p>
        </w:tc>
        <w:tc>
          <w:tcPr>
            <w:tcW w:w="1134" w:type="dxa"/>
          </w:tcPr>
          <w:p w:rsidR="00D14A3B" w:rsidRDefault="00D14A3B" w:rsidP="00482A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ч.</w:t>
            </w:r>
          </w:p>
        </w:tc>
        <w:tc>
          <w:tcPr>
            <w:tcW w:w="1844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14A3B" w:rsidRPr="00CA269F" w:rsidTr="00482AC2">
        <w:trPr>
          <w:trHeight w:val="1751"/>
        </w:trPr>
        <w:tc>
          <w:tcPr>
            <w:tcW w:w="683" w:type="dxa"/>
          </w:tcPr>
          <w:p w:rsidR="00D14A3B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Татьяна Яковлевна, учитель биологии</w:t>
            </w:r>
          </w:p>
        </w:tc>
        <w:tc>
          <w:tcPr>
            <w:tcW w:w="3852" w:type="dxa"/>
          </w:tcPr>
          <w:p w:rsidR="00D14A3B" w:rsidRDefault="00D14A3B" w:rsidP="00232BBB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образовательного процесса по биологии в контексте ФГОС ООО»</w:t>
            </w:r>
          </w:p>
        </w:tc>
        <w:tc>
          <w:tcPr>
            <w:tcW w:w="1418" w:type="dxa"/>
          </w:tcPr>
          <w:p w:rsidR="00D14A3B" w:rsidRDefault="00D14A3B" w:rsidP="00232B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ЦПО, </w:t>
            </w:r>
            <w:r>
              <w:rPr>
                <w:rFonts w:ascii="Times New Roman" w:hAnsi="Times New Roman"/>
                <w:sz w:val="24"/>
                <w:szCs w:val="24"/>
              </w:rPr>
              <w:t>8.10-10.12.2013 г.</w:t>
            </w:r>
          </w:p>
        </w:tc>
        <w:tc>
          <w:tcPr>
            <w:tcW w:w="1134" w:type="dxa"/>
          </w:tcPr>
          <w:p w:rsidR="00D14A3B" w:rsidRDefault="00D14A3B" w:rsidP="00232B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ч.</w:t>
            </w:r>
          </w:p>
        </w:tc>
        <w:tc>
          <w:tcPr>
            <w:tcW w:w="1844" w:type="dxa"/>
          </w:tcPr>
          <w:p w:rsidR="00D14A3B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14A3B" w:rsidRPr="00CA269F" w:rsidTr="00482AC2">
        <w:tc>
          <w:tcPr>
            <w:tcW w:w="683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Ираида Сергеевна, учитель русского языка и литературы</w:t>
            </w:r>
          </w:p>
        </w:tc>
        <w:tc>
          <w:tcPr>
            <w:tcW w:w="3852" w:type="dxa"/>
          </w:tcPr>
          <w:p w:rsidR="00D14A3B" w:rsidRPr="00CA269F" w:rsidRDefault="00D14A3B" w:rsidP="00482A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ФГОС ООО: содержание и механизмы реализации программы воспитания и социализации обучающихся»</w:t>
            </w:r>
          </w:p>
        </w:tc>
        <w:tc>
          <w:tcPr>
            <w:tcW w:w="1418" w:type="dxa"/>
          </w:tcPr>
          <w:p w:rsidR="00D14A3B" w:rsidRPr="00FB5198" w:rsidRDefault="00D14A3B" w:rsidP="009F1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ЦПО, 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03.09-30.11.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ч.</w:t>
            </w:r>
          </w:p>
        </w:tc>
        <w:tc>
          <w:tcPr>
            <w:tcW w:w="1844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14A3B" w:rsidRPr="00CA269F" w:rsidTr="00482AC2">
        <w:tc>
          <w:tcPr>
            <w:tcW w:w="683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Григорьевна, учитель математики</w:t>
            </w:r>
          </w:p>
        </w:tc>
        <w:tc>
          <w:tcPr>
            <w:tcW w:w="3852" w:type="dxa"/>
          </w:tcPr>
          <w:p w:rsidR="00D14A3B" w:rsidRPr="00CA269F" w:rsidRDefault="00D14A3B" w:rsidP="00232B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ФГОС ООО: содержание и механизмы реализации программы воспитания и социализации обучающихся»</w:t>
            </w:r>
          </w:p>
        </w:tc>
        <w:tc>
          <w:tcPr>
            <w:tcW w:w="1418" w:type="dxa"/>
          </w:tcPr>
          <w:p w:rsidR="00D14A3B" w:rsidRPr="00FB5198" w:rsidRDefault="00D14A3B" w:rsidP="00232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ЦПО, 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03.09-30.11.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ч.</w:t>
            </w:r>
          </w:p>
        </w:tc>
        <w:tc>
          <w:tcPr>
            <w:tcW w:w="1844" w:type="dxa"/>
          </w:tcPr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D14A3B" w:rsidRPr="00CA269F" w:rsidTr="00482AC2">
        <w:tc>
          <w:tcPr>
            <w:tcW w:w="683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5" w:type="dxa"/>
          </w:tcPr>
          <w:p w:rsidR="00D14A3B" w:rsidRPr="00CA269F" w:rsidRDefault="00D14A3B" w:rsidP="009F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Вера Витальевна, учитель математики </w:t>
            </w:r>
          </w:p>
        </w:tc>
        <w:tc>
          <w:tcPr>
            <w:tcW w:w="3852" w:type="dxa"/>
          </w:tcPr>
          <w:p w:rsidR="00D14A3B" w:rsidRPr="00CA269F" w:rsidRDefault="00D14A3B" w:rsidP="00232B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ФГОС ООО: содержание и механизмы реализации программы воспитания и социализации обучающихся»</w:t>
            </w:r>
          </w:p>
        </w:tc>
        <w:tc>
          <w:tcPr>
            <w:tcW w:w="1418" w:type="dxa"/>
          </w:tcPr>
          <w:p w:rsidR="00D14A3B" w:rsidRPr="00FB5198" w:rsidRDefault="00D14A3B" w:rsidP="00232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ЦПО, 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03.09-30.11.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ч.</w:t>
            </w:r>
          </w:p>
        </w:tc>
        <w:tc>
          <w:tcPr>
            <w:tcW w:w="1844" w:type="dxa"/>
          </w:tcPr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14A3B" w:rsidRPr="00CA269F" w:rsidTr="00482AC2">
        <w:tc>
          <w:tcPr>
            <w:tcW w:w="683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5" w:type="dxa"/>
          </w:tcPr>
          <w:p w:rsidR="00D14A3B" w:rsidRPr="00CA269F" w:rsidRDefault="00D14A3B" w:rsidP="009F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Манакова Елена Анатольевна, учитель английского языка</w:t>
            </w:r>
          </w:p>
        </w:tc>
        <w:tc>
          <w:tcPr>
            <w:tcW w:w="3852" w:type="dxa"/>
          </w:tcPr>
          <w:p w:rsidR="00D14A3B" w:rsidRPr="00CA269F" w:rsidRDefault="00D14A3B" w:rsidP="00232B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ФГОС ООО: содержание и механизмы реализации программы воспитания и социализации обучающихся»</w:t>
            </w:r>
          </w:p>
        </w:tc>
        <w:tc>
          <w:tcPr>
            <w:tcW w:w="1418" w:type="dxa"/>
          </w:tcPr>
          <w:p w:rsidR="00D14A3B" w:rsidRPr="00FB5198" w:rsidRDefault="00D14A3B" w:rsidP="00232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ЦПО, 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03.09-30.11.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ч.</w:t>
            </w:r>
          </w:p>
        </w:tc>
        <w:tc>
          <w:tcPr>
            <w:tcW w:w="1844" w:type="dxa"/>
          </w:tcPr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14A3B" w:rsidRPr="00CA269F" w:rsidTr="00482AC2">
        <w:tc>
          <w:tcPr>
            <w:tcW w:w="683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Ольга Петровна, учитель английского языка</w:t>
            </w:r>
          </w:p>
        </w:tc>
        <w:tc>
          <w:tcPr>
            <w:tcW w:w="3852" w:type="dxa"/>
          </w:tcPr>
          <w:p w:rsidR="00D14A3B" w:rsidRPr="00CA269F" w:rsidRDefault="00D14A3B" w:rsidP="00232B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ФГОС ООО: содержание и механизмы реализации программы воспитания и социализации обучающихся»</w:t>
            </w:r>
          </w:p>
        </w:tc>
        <w:tc>
          <w:tcPr>
            <w:tcW w:w="1418" w:type="dxa"/>
          </w:tcPr>
          <w:p w:rsidR="00D14A3B" w:rsidRPr="00FB5198" w:rsidRDefault="00D14A3B" w:rsidP="00232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ЦПО, 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03.09-30.11.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B519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ч.</w:t>
            </w:r>
          </w:p>
        </w:tc>
        <w:tc>
          <w:tcPr>
            <w:tcW w:w="1844" w:type="dxa"/>
          </w:tcPr>
          <w:p w:rsidR="00D14A3B" w:rsidRPr="00CA269F" w:rsidRDefault="00D14A3B" w:rsidP="0023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14A3B" w:rsidRPr="00CA269F" w:rsidTr="00482AC2">
        <w:tc>
          <w:tcPr>
            <w:tcW w:w="683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14A3B" w:rsidRPr="00CA269F" w:rsidRDefault="00D14A3B" w:rsidP="0048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55E" w:rsidRPr="00D9755E" w:rsidRDefault="00D9755E" w:rsidP="00D9755E"/>
    <w:sectPr w:rsidR="00D9755E" w:rsidRPr="00D9755E" w:rsidSect="00F442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0"/>
    <w:rsid w:val="000A6876"/>
    <w:rsid w:val="000D149C"/>
    <w:rsid w:val="000E2A33"/>
    <w:rsid w:val="00115BD4"/>
    <w:rsid w:val="00242735"/>
    <w:rsid w:val="0024374C"/>
    <w:rsid w:val="002D4159"/>
    <w:rsid w:val="00386787"/>
    <w:rsid w:val="004157EA"/>
    <w:rsid w:val="00453685"/>
    <w:rsid w:val="004A31DE"/>
    <w:rsid w:val="004A7D4B"/>
    <w:rsid w:val="004D05E8"/>
    <w:rsid w:val="00505E80"/>
    <w:rsid w:val="00523F49"/>
    <w:rsid w:val="006C16EB"/>
    <w:rsid w:val="006E6DA6"/>
    <w:rsid w:val="00897D03"/>
    <w:rsid w:val="008E309E"/>
    <w:rsid w:val="009A63B8"/>
    <w:rsid w:val="009F1FB1"/>
    <w:rsid w:val="00AF3D40"/>
    <w:rsid w:val="00BF2671"/>
    <w:rsid w:val="00BF77F0"/>
    <w:rsid w:val="00C54B03"/>
    <w:rsid w:val="00CA269F"/>
    <w:rsid w:val="00D14A3B"/>
    <w:rsid w:val="00D9755E"/>
    <w:rsid w:val="00EA0FA4"/>
    <w:rsid w:val="00F167D2"/>
    <w:rsid w:val="00F440F0"/>
    <w:rsid w:val="00F44206"/>
    <w:rsid w:val="00F5470F"/>
    <w:rsid w:val="00F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9755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9755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18</cp:revision>
  <cp:lastPrinted>2017-06-14T13:39:00Z</cp:lastPrinted>
  <dcterms:created xsi:type="dcterms:W3CDTF">2017-06-12T18:22:00Z</dcterms:created>
  <dcterms:modified xsi:type="dcterms:W3CDTF">2017-06-14T20:51:00Z</dcterms:modified>
</cp:coreProperties>
</file>