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B6" w:rsidRDefault="00916DB6">
      <w:pPr>
        <w:pStyle w:val="a3"/>
        <w:spacing w:before="122"/>
        <w:ind w:left="0"/>
        <w:rPr>
          <w:sz w:val="22"/>
        </w:rPr>
      </w:pPr>
    </w:p>
    <w:p w:rsidR="00916DB6" w:rsidRDefault="002A4DBA">
      <w:pPr>
        <w:spacing w:before="1" w:line="268" w:lineRule="auto"/>
        <w:ind w:left="4968" w:right="5595"/>
        <w:jc w:val="center"/>
        <w:rPr>
          <w:b/>
        </w:rPr>
      </w:pPr>
      <w:r>
        <w:rPr>
          <w:b/>
        </w:rPr>
        <w:t>Сводная</w:t>
      </w:r>
      <w:r>
        <w:rPr>
          <w:b/>
          <w:spacing w:val="-9"/>
        </w:rPr>
        <w:t xml:space="preserve"> </w:t>
      </w:r>
      <w:r>
        <w:rPr>
          <w:b/>
        </w:rPr>
        <w:t>таблица</w:t>
      </w:r>
      <w:r>
        <w:rPr>
          <w:b/>
          <w:spacing w:val="-11"/>
        </w:rPr>
        <w:t xml:space="preserve"> </w:t>
      </w:r>
      <w:proofErr w:type="gramStart"/>
      <w:r>
        <w:rPr>
          <w:b/>
        </w:rPr>
        <w:t>мониторинга</w:t>
      </w:r>
      <w:r>
        <w:rPr>
          <w:b/>
          <w:spacing w:val="-9"/>
        </w:rPr>
        <w:t xml:space="preserve"> </w:t>
      </w:r>
      <w:r>
        <w:rPr>
          <w:b/>
        </w:rPr>
        <w:t>культуры</w:t>
      </w:r>
      <w:r>
        <w:rPr>
          <w:b/>
          <w:spacing w:val="-9"/>
        </w:rPr>
        <w:t xml:space="preserve"> </w:t>
      </w:r>
      <w:r>
        <w:rPr>
          <w:b/>
        </w:rPr>
        <w:t>здоровья детей старшего дошкольного возраста</w:t>
      </w:r>
      <w:bookmarkStart w:id="0" w:name="_GoBack"/>
      <w:bookmarkEnd w:id="0"/>
      <w:proofErr w:type="gramEnd"/>
    </w:p>
    <w:p w:rsidR="00916DB6" w:rsidRDefault="002A4DBA">
      <w:pPr>
        <w:pStyle w:val="a4"/>
      </w:pPr>
      <w:r>
        <w:t>2023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916DB6" w:rsidRDefault="00916DB6">
      <w:pPr>
        <w:pStyle w:val="a3"/>
        <w:ind w:left="0"/>
        <w:rPr>
          <w:b/>
          <w:sz w:val="20"/>
        </w:rPr>
      </w:pPr>
    </w:p>
    <w:p w:rsidR="00916DB6" w:rsidRDefault="00916DB6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922"/>
        <w:gridCol w:w="926"/>
        <w:gridCol w:w="921"/>
        <w:gridCol w:w="926"/>
        <w:gridCol w:w="922"/>
        <w:gridCol w:w="926"/>
        <w:gridCol w:w="921"/>
        <w:gridCol w:w="926"/>
        <w:gridCol w:w="922"/>
        <w:gridCol w:w="926"/>
        <w:gridCol w:w="921"/>
        <w:gridCol w:w="935"/>
      </w:tblGrid>
      <w:tr w:rsidR="00916DB6">
        <w:trPr>
          <w:trHeight w:val="292"/>
        </w:trPr>
        <w:tc>
          <w:tcPr>
            <w:tcW w:w="4791" w:type="dxa"/>
            <w:vMerge w:val="restart"/>
          </w:tcPr>
          <w:p w:rsidR="00916DB6" w:rsidRDefault="002A4DBA">
            <w:pPr>
              <w:pStyle w:val="TableParagraph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95" w:type="dxa"/>
            <w:gridSpan w:val="4"/>
          </w:tcPr>
          <w:p w:rsidR="00916DB6" w:rsidRDefault="002A4DBA">
            <w:pPr>
              <w:pStyle w:val="TableParagraph"/>
              <w:spacing w:before="20" w:line="252" w:lineRule="exact"/>
              <w:ind w:left="972"/>
              <w:jc w:val="lef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95" w:type="dxa"/>
            <w:gridSpan w:val="4"/>
          </w:tcPr>
          <w:p w:rsidR="00916DB6" w:rsidRDefault="002A4DBA">
            <w:pPr>
              <w:pStyle w:val="TableParagraph"/>
              <w:spacing w:before="20" w:line="252" w:lineRule="exact"/>
              <w:ind w:left="990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704" w:type="dxa"/>
            <w:gridSpan w:val="4"/>
          </w:tcPr>
          <w:p w:rsidR="00916DB6" w:rsidRDefault="002A4DBA">
            <w:pPr>
              <w:pStyle w:val="TableParagraph"/>
              <w:spacing w:before="20" w:line="252" w:lineRule="exact"/>
              <w:ind w:left="1054"/>
              <w:jc w:val="lef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916DB6">
        <w:trPr>
          <w:trHeight w:val="316"/>
        </w:trPr>
        <w:tc>
          <w:tcPr>
            <w:tcW w:w="4791" w:type="dxa"/>
            <w:vMerge/>
            <w:tcBorders>
              <w:top w:val="nil"/>
            </w:tcBorders>
          </w:tcPr>
          <w:p w:rsidR="00916DB6" w:rsidRDefault="00916DB6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</w:tcPr>
          <w:p w:rsidR="00916DB6" w:rsidRDefault="002A4DBA">
            <w:pPr>
              <w:pStyle w:val="TableParagraph"/>
              <w:spacing w:before="44" w:line="252" w:lineRule="exact"/>
              <w:ind w:left="5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1847" w:type="dxa"/>
            <w:gridSpan w:val="2"/>
          </w:tcPr>
          <w:p w:rsidR="00916DB6" w:rsidRDefault="002A4DBA">
            <w:pPr>
              <w:pStyle w:val="TableParagraph"/>
              <w:spacing w:before="44" w:line="252" w:lineRule="exact"/>
              <w:ind w:left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</w:t>
            </w:r>
            <w:proofErr w:type="gramStart"/>
            <w:r>
              <w:rPr>
                <w:sz w:val="24"/>
              </w:rPr>
              <w:t>.к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848" w:type="dxa"/>
            <w:gridSpan w:val="2"/>
          </w:tcPr>
          <w:p w:rsidR="00916DB6" w:rsidRDefault="002A4DBA">
            <w:pPr>
              <w:pStyle w:val="TableParagraph"/>
              <w:spacing w:before="44" w:line="252" w:lineRule="exact"/>
              <w:ind w:left="5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1847" w:type="dxa"/>
            <w:gridSpan w:val="2"/>
          </w:tcPr>
          <w:p w:rsidR="00916DB6" w:rsidRDefault="002A4DBA">
            <w:pPr>
              <w:pStyle w:val="TableParagraph"/>
              <w:spacing w:before="44" w:line="252" w:lineRule="exact"/>
              <w:ind w:left="2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</w:t>
            </w:r>
            <w:proofErr w:type="gramStart"/>
            <w:r>
              <w:rPr>
                <w:sz w:val="24"/>
              </w:rPr>
              <w:t>.к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848" w:type="dxa"/>
            <w:gridSpan w:val="2"/>
          </w:tcPr>
          <w:p w:rsidR="00916DB6" w:rsidRDefault="002A4DBA">
            <w:pPr>
              <w:pStyle w:val="TableParagraph"/>
              <w:spacing w:before="44" w:line="252" w:lineRule="exact"/>
              <w:ind w:left="5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1856" w:type="dxa"/>
            <w:gridSpan w:val="2"/>
          </w:tcPr>
          <w:p w:rsidR="00916DB6" w:rsidRDefault="002A4DBA">
            <w:pPr>
              <w:pStyle w:val="TableParagraph"/>
              <w:spacing w:before="44" w:line="252" w:lineRule="exact"/>
              <w:ind w:left="2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</w:t>
            </w:r>
            <w:proofErr w:type="gramStart"/>
            <w:r>
              <w:rPr>
                <w:sz w:val="24"/>
              </w:rPr>
              <w:t>.к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916DB6">
        <w:trPr>
          <w:trHeight w:val="288"/>
        </w:trPr>
        <w:tc>
          <w:tcPr>
            <w:tcW w:w="4791" w:type="dxa"/>
            <w:vMerge/>
            <w:tcBorders>
              <w:top w:val="nil"/>
            </w:tcBorders>
          </w:tcPr>
          <w:p w:rsidR="00916DB6" w:rsidRDefault="00916DB6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916DB6" w:rsidRDefault="002A4DBA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26" w:type="dxa"/>
          </w:tcPr>
          <w:p w:rsidR="00916DB6" w:rsidRDefault="002A4DBA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21" w:type="dxa"/>
          </w:tcPr>
          <w:p w:rsidR="00916DB6" w:rsidRDefault="002A4DBA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26" w:type="dxa"/>
          </w:tcPr>
          <w:p w:rsidR="00916DB6" w:rsidRDefault="002A4DBA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22" w:type="dxa"/>
          </w:tcPr>
          <w:p w:rsidR="00916DB6" w:rsidRDefault="002A4DBA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26" w:type="dxa"/>
          </w:tcPr>
          <w:p w:rsidR="00916DB6" w:rsidRDefault="002A4DBA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21" w:type="dxa"/>
          </w:tcPr>
          <w:p w:rsidR="00916DB6" w:rsidRDefault="002A4DBA"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26" w:type="dxa"/>
          </w:tcPr>
          <w:p w:rsidR="00916DB6" w:rsidRDefault="002A4DBA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22" w:type="dxa"/>
          </w:tcPr>
          <w:p w:rsidR="00916DB6" w:rsidRDefault="002A4DBA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26" w:type="dxa"/>
          </w:tcPr>
          <w:p w:rsidR="00916DB6" w:rsidRDefault="002A4D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21" w:type="dxa"/>
          </w:tcPr>
          <w:p w:rsidR="00916DB6" w:rsidRDefault="002A4DBA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  <w:tc>
          <w:tcPr>
            <w:tcW w:w="935" w:type="dxa"/>
          </w:tcPr>
          <w:p w:rsidR="00916DB6" w:rsidRDefault="002A4DBA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к/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</w:p>
        </w:tc>
      </w:tr>
      <w:tr w:rsidR="00916DB6">
        <w:trPr>
          <w:trHeight w:val="566"/>
        </w:trPr>
        <w:tc>
          <w:tcPr>
            <w:tcW w:w="4791" w:type="dxa"/>
          </w:tcPr>
          <w:p w:rsidR="00916DB6" w:rsidRDefault="002A4DBA">
            <w:pPr>
              <w:pStyle w:val="TableParagraph"/>
              <w:spacing w:before="1" w:line="240" w:lineRule="auto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питании»»</w:t>
            </w:r>
          </w:p>
        </w:tc>
        <w:tc>
          <w:tcPr>
            <w:tcW w:w="922" w:type="dxa"/>
          </w:tcPr>
          <w:p w:rsidR="00916DB6" w:rsidRDefault="002A4DBA">
            <w:pPr>
              <w:pStyle w:val="TableParagraph"/>
              <w:spacing w:line="242" w:lineRule="exact"/>
              <w:ind w:left="16" w:right="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7</w:t>
            </w:r>
          </w:p>
        </w:tc>
        <w:tc>
          <w:tcPr>
            <w:tcW w:w="926" w:type="dxa"/>
          </w:tcPr>
          <w:p w:rsidR="00916DB6" w:rsidRDefault="002A4DBA">
            <w:pPr>
              <w:pStyle w:val="TableParagraph"/>
              <w:spacing w:before="133" w:line="240" w:lineRule="auto"/>
              <w:ind w:right="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12</w:t>
            </w:r>
          </w:p>
        </w:tc>
        <w:tc>
          <w:tcPr>
            <w:tcW w:w="921" w:type="dxa"/>
          </w:tcPr>
          <w:p w:rsidR="00916DB6" w:rsidRDefault="002A4DBA">
            <w:pPr>
              <w:pStyle w:val="TableParagraph"/>
              <w:spacing w:line="242" w:lineRule="exact"/>
              <w:ind w:left="18" w:right="1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10</w:t>
            </w:r>
          </w:p>
        </w:tc>
        <w:tc>
          <w:tcPr>
            <w:tcW w:w="926" w:type="dxa"/>
          </w:tcPr>
          <w:p w:rsidR="00916DB6" w:rsidRDefault="002A4DBA">
            <w:pPr>
              <w:pStyle w:val="TableParagraph"/>
              <w:spacing w:before="133" w:line="240" w:lineRule="auto"/>
              <w:ind w:righ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17</w:t>
            </w:r>
          </w:p>
        </w:tc>
        <w:tc>
          <w:tcPr>
            <w:tcW w:w="922" w:type="dxa"/>
          </w:tcPr>
          <w:p w:rsidR="00916DB6" w:rsidRDefault="002A4DBA">
            <w:pPr>
              <w:pStyle w:val="TableParagraph"/>
              <w:spacing w:line="242" w:lineRule="exact"/>
              <w:ind w:left="16" w:righ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10</w:t>
            </w:r>
          </w:p>
        </w:tc>
        <w:tc>
          <w:tcPr>
            <w:tcW w:w="926" w:type="dxa"/>
          </w:tcPr>
          <w:p w:rsidR="00916DB6" w:rsidRDefault="002A4DBA">
            <w:pPr>
              <w:pStyle w:val="TableParagraph"/>
              <w:spacing w:before="133" w:line="240" w:lineRule="auto"/>
              <w:ind w:righ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7</w:t>
            </w:r>
          </w:p>
        </w:tc>
        <w:tc>
          <w:tcPr>
            <w:tcW w:w="921" w:type="dxa"/>
          </w:tcPr>
          <w:p w:rsidR="00916DB6" w:rsidRDefault="002A4DBA">
            <w:pPr>
              <w:pStyle w:val="TableParagraph"/>
              <w:spacing w:before="133" w:line="240" w:lineRule="auto"/>
              <w:ind w:left="18" w:right="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13</w:t>
            </w:r>
          </w:p>
        </w:tc>
        <w:tc>
          <w:tcPr>
            <w:tcW w:w="926" w:type="dxa"/>
          </w:tcPr>
          <w:p w:rsidR="00916DB6" w:rsidRDefault="002A4DBA">
            <w:pPr>
              <w:pStyle w:val="TableParagraph"/>
              <w:spacing w:line="242" w:lineRule="exact"/>
              <w:ind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9</w:t>
            </w:r>
          </w:p>
        </w:tc>
        <w:tc>
          <w:tcPr>
            <w:tcW w:w="922" w:type="dxa"/>
          </w:tcPr>
          <w:p w:rsidR="00916DB6" w:rsidRDefault="002A4DBA">
            <w:pPr>
              <w:pStyle w:val="TableParagraph"/>
              <w:spacing w:line="242" w:lineRule="exact"/>
              <w:ind w:left="16" w:righ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3</w:t>
            </w:r>
          </w:p>
        </w:tc>
        <w:tc>
          <w:tcPr>
            <w:tcW w:w="926" w:type="dxa"/>
          </w:tcPr>
          <w:p w:rsidR="00916DB6" w:rsidRDefault="002A4DBA">
            <w:pPr>
              <w:pStyle w:val="TableParagraph"/>
              <w:spacing w:line="242" w:lineRule="exac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1</w:t>
            </w:r>
          </w:p>
        </w:tc>
        <w:tc>
          <w:tcPr>
            <w:tcW w:w="921" w:type="dxa"/>
          </w:tcPr>
          <w:p w:rsidR="00916DB6" w:rsidRDefault="002A4DBA">
            <w:pPr>
              <w:pStyle w:val="TableParagraph"/>
              <w:spacing w:line="242" w:lineRule="exact"/>
              <w:ind w:left="18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5</w:t>
            </w:r>
          </w:p>
        </w:tc>
        <w:tc>
          <w:tcPr>
            <w:tcW w:w="935" w:type="dxa"/>
          </w:tcPr>
          <w:p w:rsidR="00916DB6" w:rsidRDefault="002A4DBA">
            <w:pPr>
              <w:pStyle w:val="TableParagraph"/>
              <w:spacing w:line="242" w:lineRule="exact"/>
              <w:ind w:left="1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2</w:t>
            </w:r>
          </w:p>
        </w:tc>
      </w:tr>
      <w:tr w:rsidR="00916DB6">
        <w:trPr>
          <w:trHeight w:val="371"/>
        </w:trPr>
        <w:tc>
          <w:tcPr>
            <w:tcW w:w="4791" w:type="dxa"/>
            <w:vMerge w:val="restart"/>
          </w:tcPr>
          <w:p w:rsidR="00916DB6" w:rsidRDefault="002A4DBA">
            <w:pPr>
              <w:pStyle w:val="TableParagraph"/>
              <w:spacing w:before="207" w:line="240" w:lineRule="auto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695" w:type="dxa"/>
            <w:gridSpan w:val="4"/>
          </w:tcPr>
          <w:p w:rsidR="00916DB6" w:rsidRDefault="002A4DBA">
            <w:pPr>
              <w:pStyle w:val="TableParagraph"/>
              <w:ind w:left="914"/>
              <w:jc w:val="left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уровень:</w:t>
            </w:r>
          </w:p>
        </w:tc>
        <w:tc>
          <w:tcPr>
            <w:tcW w:w="3695" w:type="dxa"/>
            <w:gridSpan w:val="4"/>
          </w:tcPr>
          <w:p w:rsidR="00916DB6" w:rsidRDefault="002A4DBA">
            <w:pPr>
              <w:pStyle w:val="TableParagraph"/>
              <w:ind w:left="930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уровень:</w:t>
            </w:r>
          </w:p>
        </w:tc>
        <w:tc>
          <w:tcPr>
            <w:tcW w:w="3704" w:type="dxa"/>
            <w:gridSpan w:val="4"/>
          </w:tcPr>
          <w:p w:rsidR="00916DB6" w:rsidRDefault="002A4DBA">
            <w:pPr>
              <w:pStyle w:val="TableParagraph"/>
              <w:ind w:left="9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Низкий </w:t>
            </w:r>
            <w:r>
              <w:rPr>
                <w:spacing w:val="-2"/>
                <w:sz w:val="24"/>
              </w:rPr>
              <w:t>уровень:</w:t>
            </w:r>
          </w:p>
        </w:tc>
      </w:tr>
      <w:tr w:rsidR="00916DB6">
        <w:trPr>
          <w:trHeight w:val="719"/>
        </w:trPr>
        <w:tc>
          <w:tcPr>
            <w:tcW w:w="4791" w:type="dxa"/>
            <w:vMerge/>
            <w:tcBorders>
              <w:top w:val="nil"/>
            </w:tcBorders>
          </w:tcPr>
          <w:p w:rsidR="00916DB6" w:rsidRDefault="00916DB6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</w:tcPr>
          <w:p w:rsidR="00916DB6" w:rsidRDefault="002A4DBA">
            <w:pPr>
              <w:pStyle w:val="TableParagraph"/>
              <w:spacing w:line="208" w:lineRule="auto"/>
              <w:ind w:left="9" w:right="7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35% </w:t>
            </w:r>
            <w:r>
              <w:rPr>
                <w:spacing w:val="-2"/>
                <w:sz w:val="24"/>
              </w:rPr>
              <w:t>к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-60%</w:t>
            </w:r>
          </w:p>
        </w:tc>
        <w:tc>
          <w:tcPr>
            <w:tcW w:w="1847" w:type="dxa"/>
            <w:gridSpan w:val="2"/>
          </w:tcPr>
          <w:p w:rsidR="00916DB6" w:rsidRDefault="002A4DBA">
            <w:pPr>
              <w:pStyle w:val="TableParagraph"/>
              <w:spacing w:line="208" w:lineRule="auto"/>
              <w:ind w:left="7" w:right="7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 xml:space="preserve">-36% </w:t>
            </w: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61%</w:t>
            </w:r>
          </w:p>
        </w:tc>
        <w:tc>
          <w:tcPr>
            <w:tcW w:w="1848" w:type="dxa"/>
            <w:gridSpan w:val="2"/>
          </w:tcPr>
          <w:p w:rsidR="00916DB6" w:rsidRDefault="002A4DBA">
            <w:pPr>
              <w:pStyle w:val="TableParagraph"/>
              <w:spacing w:line="208" w:lineRule="auto"/>
              <w:ind w:left="10" w:right="7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46% </w:t>
            </w:r>
            <w:r>
              <w:rPr>
                <w:spacing w:val="-2"/>
                <w:sz w:val="24"/>
              </w:rPr>
              <w:t>к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-32%</w:t>
            </w:r>
          </w:p>
        </w:tc>
        <w:tc>
          <w:tcPr>
            <w:tcW w:w="1847" w:type="dxa"/>
            <w:gridSpan w:val="2"/>
          </w:tcPr>
          <w:p w:rsidR="00916DB6" w:rsidRDefault="002A4DBA">
            <w:pPr>
              <w:pStyle w:val="TableParagraph"/>
              <w:spacing w:line="208" w:lineRule="auto"/>
              <w:ind w:left="11" w:right="7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 xml:space="preserve">-50% </w:t>
            </w: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</w:tc>
        <w:tc>
          <w:tcPr>
            <w:tcW w:w="1848" w:type="dxa"/>
            <w:gridSpan w:val="2"/>
          </w:tcPr>
          <w:p w:rsidR="00916DB6" w:rsidRDefault="002A4DBA">
            <w:pPr>
              <w:pStyle w:val="TableParagraph"/>
              <w:spacing w:line="208" w:lineRule="auto"/>
              <w:ind w:left="12" w:right="7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15% </w:t>
            </w:r>
            <w:r>
              <w:rPr>
                <w:spacing w:val="-2"/>
                <w:sz w:val="24"/>
              </w:rPr>
              <w:t>к.г.-5%</w:t>
            </w:r>
          </w:p>
        </w:tc>
        <w:tc>
          <w:tcPr>
            <w:tcW w:w="1856" w:type="dxa"/>
            <w:gridSpan w:val="2"/>
          </w:tcPr>
          <w:p w:rsidR="00916DB6" w:rsidRDefault="002A4DBA">
            <w:pPr>
              <w:pStyle w:val="TableParagraph"/>
              <w:spacing w:line="208" w:lineRule="auto"/>
              <w:ind w:left="12" w:right="7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 xml:space="preserve">-17% </w:t>
            </w:r>
            <w:proofErr w:type="spellStart"/>
            <w:r>
              <w:rPr>
                <w:sz w:val="24"/>
              </w:rPr>
              <w:t>к.г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7%%</w:t>
            </w:r>
          </w:p>
        </w:tc>
      </w:tr>
    </w:tbl>
    <w:p w:rsidR="00916DB6" w:rsidRDefault="002A4DBA">
      <w:pPr>
        <w:pStyle w:val="a3"/>
        <w:spacing w:before="209" w:line="271" w:lineRule="exact"/>
      </w:pPr>
      <w:r>
        <w:rPr>
          <w:spacing w:val="-2"/>
        </w:rPr>
        <w:t>Вывод:</w:t>
      </w:r>
    </w:p>
    <w:p w:rsidR="00916DB6" w:rsidRDefault="002A4DBA">
      <w:pPr>
        <w:pStyle w:val="a3"/>
        <w:spacing w:line="360" w:lineRule="auto"/>
        <w:ind w:right="5313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мотивированы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 Проявляют заинтересованность в вопросах культуры питания.</w:t>
      </w:r>
    </w:p>
    <w:p w:rsidR="00916DB6" w:rsidRDefault="002A4DBA">
      <w:pPr>
        <w:pStyle w:val="a3"/>
        <w:spacing w:line="360" w:lineRule="auto"/>
        <w:ind w:right="473"/>
      </w:pPr>
      <w:r>
        <w:t>Имеют</w:t>
      </w:r>
      <w:r>
        <w:rPr>
          <w:spacing w:val="-1"/>
        </w:rPr>
        <w:t xml:space="preserve"> </w:t>
      </w:r>
      <w:r>
        <w:t>устойчивые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основах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proofErr w:type="spellStart"/>
      <w:r>
        <w:t>здоровьесберегающего</w:t>
      </w:r>
      <w:proofErr w:type="spellEnd"/>
      <w:r>
        <w:t xml:space="preserve"> содержания, дают адекватные, однозначные ответы.</w:t>
      </w:r>
    </w:p>
    <w:p w:rsidR="00916DB6" w:rsidRDefault="002A4DBA">
      <w:pPr>
        <w:pStyle w:val="a3"/>
      </w:pPr>
      <w:r>
        <w:t>Некоторые</w:t>
      </w:r>
      <w:r>
        <w:rPr>
          <w:spacing w:val="-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продемонстрировать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rPr>
          <w:spacing w:val="-2"/>
        </w:rPr>
        <w:t>знаний.</w:t>
      </w:r>
    </w:p>
    <w:sectPr w:rsidR="00916DB6">
      <w:type w:val="continuous"/>
      <w:pgSz w:w="16840" w:h="11910" w:orient="landscape"/>
      <w:pgMar w:top="1340" w:right="4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6DB6"/>
    <w:rsid w:val="002A4DBA"/>
    <w:rsid w:val="0091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63" w:lineRule="exact"/>
      <w:ind w:left="4971" w:right="55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63" w:lineRule="exact"/>
      <w:ind w:left="4971" w:right="55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Истина</cp:lastModifiedBy>
  <cp:revision>3</cp:revision>
  <dcterms:created xsi:type="dcterms:W3CDTF">2024-03-14T10:39:00Z</dcterms:created>
  <dcterms:modified xsi:type="dcterms:W3CDTF">2024-03-14T10:41:00Z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2010</vt:lpwstr>
  </property>
</Properties>
</file>