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53" w:rsidRPr="001D7853" w:rsidRDefault="001D7853" w:rsidP="001D7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Здравствуйте!</w:t>
      </w:r>
    </w:p>
    <w:p w:rsidR="001D7853" w:rsidRPr="001D7853" w:rsidRDefault="001D7853" w:rsidP="001D7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Меня зовут </w:t>
      </w:r>
      <w:proofErr w:type="spellStart"/>
      <w:r w:rsidRPr="001D78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Горюшина</w:t>
      </w:r>
      <w:proofErr w:type="spellEnd"/>
      <w:r w:rsidRPr="001D78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Анна Александровна, я – воспитатель!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2101850" cy="2857500"/>
            <wp:effectExtent l="0" t="0" r="0" b="0"/>
            <wp:wrapNone/>
            <wp:docPr id="1" name="Рисунок 1" descr="http://gbouhvor.minobr63.ru/wp-content/uploads/U1EaEeN8E54-22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bouhvor.minobr63.ru/wp-content/uploads/U1EaEeN8E54-221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853" w:rsidRPr="001D7853" w:rsidRDefault="001D7853" w:rsidP="001D78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Я — воспитатель и этим горжусь!</w:t>
      </w:r>
      <w:r w:rsidRPr="001D7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Ведь честно на благо детей я тружусь.</w:t>
      </w:r>
      <w:r w:rsidRPr="001D7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Мой труд — это творчество, воображенье,</w:t>
      </w:r>
      <w:r w:rsidRPr="001D7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Задач, очень трудных</w:t>
      </w:r>
      <w:proofErr w:type="gramStart"/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,</w:t>
      </w:r>
      <w:proofErr w:type="gramEnd"/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порою решенье,</w:t>
      </w:r>
      <w:r w:rsidRPr="001D7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Фантазия, выдумка и нестандартность,</w:t>
      </w:r>
      <w:r w:rsidRPr="001D7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Открытий ребячьих огромная радость,</w:t>
      </w:r>
      <w:r w:rsidRPr="001D7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Уверенность в собственных силах и знанья,</w:t>
      </w:r>
      <w:r w:rsidRPr="001D7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Добытые в долгих, упорных исканьях,</w:t>
      </w:r>
      <w:r w:rsidRPr="001D7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так же находчивость, изобретательность,</w:t>
      </w:r>
      <w:r w:rsidRPr="001D7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Лёгкость в общении, коммуникабельность.</w:t>
      </w:r>
      <w:r w:rsidRPr="001D7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Хочу, чтоб </w:t>
      </w:r>
      <w:proofErr w:type="gramStart"/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счастливой</w:t>
      </w:r>
      <w:proofErr w:type="gramEnd"/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росла детвора,</w:t>
      </w:r>
      <w:r w:rsidRPr="001D7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всем воспитателям просто — УРА!!!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853" w:rsidRPr="001D7853" w:rsidRDefault="001D7853" w:rsidP="001D785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Сколько профессий интересных и нужных существует на свете, но как необходимо для человека найти в жизни именно то, что соответствует его природным наклонностям, любимую работу, своё призвание.</w:t>
      </w:r>
    </w:p>
    <w:p w:rsidR="001D7853" w:rsidRPr="001D7853" w:rsidRDefault="001D7853" w:rsidP="001D785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Я считаю, профессия воспитателя – одна из самых важных и значимых в жизни современного общества. И хотя это огромный труд и постоянное самосовершенствование, гораздо важнее результат, который видишь каждый день. Сияющие глаза малышей приходящих в детский сад, их открытые и чистые сердца, их любовь, которой дети с огромной радостью делятся с воспитателями, для меня это и есть самая большая награда и подтверждение в правильности выбора профессии. Профессии — Воспитатель!</w:t>
      </w:r>
      <w:r w:rsidRPr="001D7853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Я люблю свою профессию и нашла в ней своё призвание, утвердилась, а это значит, что я счастливый человек. 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«Найти свою дорогу, узнать своё место в жизни – в этом всё для человека, это для него значит сделаться самим собою». 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proofErr w:type="spellStart"/>
      <w:r w:rsidRPr="001D78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В.Г.Белинский</w:t>
      </w:r>
      <w:proofErr w:type="spellEnd"/>
    </w:p>
    <w:p w:rsidR="001D7853" w:rsidRPr="001D7853" w:rsidRDefault="001D7853" w:rsidP="001D78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Мое педагогическое кредо: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 </w:t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«Познавай ребенка, дай познать себя. Делай это грамотно, осторожно, боясь обидеть. И ребенок станет величайшим открытием»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«Научить человека быть счастливым нельзя, но воспитать его, так, чтобы он стал счастливым, можно»</w:t>
      </w:r>
    </w:p>
    <w:p w:rsidR="001D7853" w:rsidRPr="001D7853" w:rsidRDefault="001D7853" w:rsidP="001D78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Мои педагогические заповеди: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1. Принимать ребенка таким, каков он есть. Все дети талантливы, только талант у каждого свой, и его надо найти.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2.Быть справедливым и последовательным. Быть справедливым – это, значит, увидеть победу, пусть самую маленькую, даже простое старание ребенка.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3.Приучать ребенка мыслить самостоятельно.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4.Чаще улыбаться детям! Улыбка воспитателя создаёт общий благоприятный психологический настрой.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5.Проявлять неподдельный интерес к личности ребёнка. Воспринимать вопросы и высказывания ребенка всерьез.</w:t>
      </w:r>
    </w:p>
    <w:p w:rsidR="001D7853" w:rsidRPr="001D7853" w:rsidRDefault="001D7853" w:rsidP="001D7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ЛИЧНЫЕ ДАННЫЕ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i/>
          <w:iCs/>
          <w:color w:val="993366"/>
          <w:sz w:val="24"/>
          <w:szCs w:val="24"/>
          <w:lang w:eastAsia="ru-RU"/>
        </w:rPr>
        <w:t>Ф.И.О.</w:t>
      </w:r>
      <w:r w:rsidRPr="001D785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 </w:t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                        </w:t>
      </w:r>
      <w:proofErr w:type="spellStart"/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Горюшина</w:t>
      </w:r>
      <w:proofErr w:type="spellEnd"/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Анна Александровна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i/>
          <w:iCs/>
          <w:color w:val="993366"/>
          <w:sz w:val="24"/>
          <w:szCs w:val="24"/>
          <w:lang w:eastAsia="ru-RU"/>
        </w:rPr>
        <w:t>Дата рождения </w:t>
      </w:r>
      <w:r w:rsidRPr="001D7853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     </w:t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   25.04.1986 г.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i/>
          <w:iCs/>
          <w:color w:val="993366"/>
          <w:sz w:val="24"/>
          <w:szCs w:val="24"/>
          <w:lang w:eastAsia="ru-RU"/>
        </w:rPr>
        <w:t>Место работы</w:t>
      </w:r>
      <w:r w:rsidRPr="001D785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 </w:t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           ГБОУ СОШ </w:t>
      </w:r>
      <w:proofErr w:type="spellStart"/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</w:t>
      </w:r>
      <w:proofErr w:type="gramStart"/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.Х</w:t>
      </w:r>
      <w:proofErr w:type="gramEnd"/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воростянка</w:t>
      </w:r>
      <w:proofErr w:type="spellEnd"/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СП «Детский сад «Колосок»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i/>
          <w:iCs/>
          <w:color w:val="993366"/>
          <w:sz w:val="24"/>
          <w:szCs w:val="24"/>
          <w:lang w:eastAsia="ru-RU"/>
        </w:rPr>
        <w:t>Должность</w:t>
      </w:r>
      <w:r w:rsidRPr="001D785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  </w:t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               Воспитатель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i/>
          <w:iCs/>
          <w:color w:val="993366"/>
          <w:sz w:val="24"/>
          <w:szCs w:val="24"/>
          <w:lang w:eastAsia="ru-RU"/>
        </w:rPr>
        <w:t>Сведения об образовании</w:t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    </w:t>
      </w:r>
      <w:proofErr w:type="gramStart"/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Высшее</w:t>
      </w:r>
      <w:proofErr w:type="gramEnd"/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ГОУВПО Самарский государственный  педагогический университет, квалификация «Учитель русского языка и литературы»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ФГБОУВПО Поволжская государственная социально-гуманитарная академия, квалификация «Учитель-логопед»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i/>
          <w:iCs/>
          <w:color w:val="993366"/>
          <w:sz w:val="24"/>
          <w:szCs w:val="24"/>
          <w:lang w:eastAsia="ru-RU"/>
        </w:rPr>
        <w:t>Сведения об аттестации</w:t>
      </w:r>
      <w:r w:rsidRPr="001D785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 </w:t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           Первая квалификационная категория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i/>
          <w:iCs/>
          <w:color w:val="993366"/>
          <w:sz w:val="24"/>
          <w:szCs w:val="24"/>
          <w:lang w:eastAsia="ru-RU"/>
        </w:rPr>
        <w:t>Общий стаж работы</w:t>
      </w:r>
      <w:r w:rsidRPr="001D785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   </w:t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                                     8 лет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i/>
          <w:iCs/>
          <w:color w:val="993366"/>
          <w:sz w:val="24"/>
          <w:szCs w:val="24"/>
          <w:lang w:eastAsia="ru-RU"/>
        </w:rPr>
        <w:t>Стаж работы в данной организации</w:t>
      </w:r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      2 года</w:t>
      </w:r>
    </w:p>
    <w:p w:rsidR="001D7853" w:rsidRPr="001D7853" w:rsidRDefault="001D7853" w:rsidP="001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i/>
          <w:iCs/>
          <w:color w:val="993366"/>
          <w:sz w:val="24"/>
          <w:szCs w:val="24"/>
          <w:lang w:eastAsia="ru-RU"/>
        </w:rPr>
        <w:t>Е -</w:t>
      </w:r>
      <w:proofErr w:type="spellStart"/>
      <w:r w:rsidRPr="001D7853">
        <w:rPr>
          <w:rFonts w:ascii="Times New Roman" w:eastAsia="Times New Roman" w:hAnsi="Times New Roman" w:cs="Times New Roman"/>
          <w:b/>
          <w:bCs/>
          <w:i/>
          <w:iCs/>
          <w:color w:val="993366"/>
          <w:sz w:val="24"/>
          <w:szCs w:val="24"/>
          <w:lang w:eastAsia="ru-RU"/>
        </w:rPr>
        <w:t>mail</w:t>
      </w:r>
      <w:proofErr w:type="spellEnd"/>
      <w:r w:rsidRPr="001D78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                                                      goryushinaan@yandex.ru</w:t>
      </w:r>
    </w:p>
    <w:p w:rsidR="001D7853" w:rsidRPr="001D7853" w:rsidRDefault="001D7853" w:rsidP="001D785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9966"/>
          <w:kern w:val="36"/>
          <w:sz w:val="48"/>
          <w:szCs w:val="48"/>
          <w:lang w:eastAsia="ru-RU"/>
        </w:rPr>
        <w:t xml:space="preserve">  </w:t>
      </w:r>
      <w:bookmarkStart w:id="0" w:name="_GoBack"/>
      <w:bookmarkEnd w:id="0"/>
      <w:r w:rsidRPr="001D7853">
        <w:rPr>
          <w:rFonts w:ascii="Times New Roman" w:eastAsia="Times New Roman" w:hAnsi="Times New Roman" w:cs="Times New Roman"/>
          <w:b/>
          <w:bCs/>
          <w:color w:val="339966"/>
          <w:kern w:val="36"/>
          <w:sz w:val="48"/>
          <w:szCs w:val="48"/>
          <w:lang w:eastAsia="ru-RU"/>
        </w:rPr>
        <w:fldChar w:fldCharType="begin"/>
      </w:r>
      <w:r w:rsidRPr="001D7853">
        <w:rPr>
          <w:rFonts w:ascii="Times New Roman" w:eastAsia="Times New Roman" w:hAnsi="Times New Roman" w:cs="Times New Roman"/>
          <w:b/>
          <w:bCs/>
          <w:color w:val="339966"/>
          <w:kern w:val="36"/>
          <w:sz w:val="48"/>
          <w:szCs w:val="48"/>
          <w:lang w:eastAsia="ru-RU"/>
        </w:rPr>
        <w:instrText xml:space="preserve"> HYPERLINK "http://gbouhvor.minobr63.ru/konkurs-professionalnogo-masterstva-vospitatel-goda" </w:instrText>
      </w:r>
      <w:r w:rsidRPr="001D7853">
        <w:rPr>
          <w:rFonts w:ascii="Times New Roman" w:eastAsia="Times New Roman" w:hAnsi="Times New Roman" w:cs="Times New Roman"/>
          <w:b/>
          <w:bCs/>
          <w:color w:val="339966"/>
          <w:kern w:val="36"/>
          <w:sz w:val="48"/>
          <w:szCs w:val="48"/>
          <w:lang w:eastAsia="ru-RU"/>
        </w:rPr>
        <w:fldChar w:fldCharType="separate"/>
      </w:r>
      <w:r w:rsidRPr="001D7853">
        <w:rPr>
          <w:rFonts w:ascii="Times New Roman" w:eastAsia="Times New Roman" w:hAnsi="Times New Roman" w:cs="Times New Roman"/>
          <w:b/>
          <w:bCs/>
          <w:color w:val="339966"/>
          <w:kern w:val="36"/>
          <w:sz w:val="48"/>
          <w:szCs w:val="48"/>
          <w:u w:val="single"/>
          <w:lang w:eastAsia="ru-RU"/>
        </w:rPr>
        <w:t>Конкурс</w:t>
      </w:r>
      <w:r w:rsidRPr="001D7853">
        <w:rPr>
          <w:rFonts w:ascii="Times New Roman" w:eastAsia="Times New Roman" w:hAnsi="Times New Roman" w:cs="Times New Roman"/>
          <w:b/>
          <w:bCs/>
          <w:color w:val="339966"/>
          <w:kern w:val="36"/>
          <w:sz w:val="48"/>
          <w:szCs w:val="48"/>
          <w:u w:val="single"/>
          <w:lang w:eastAsia="ru-RU"/>
        </w:rPr>
        <w:t xml:space="preserve"> профессионального</w:t>
      </w:r>
      <w:r w:rsidRPr="001D7853">
        <w:rPr>
          <w:rFonts w:ascii="Times New Roman" w:eastAsia="Times New Roman" w:hAnsi="Times New Roman" w:cs="Times New Roman"/>
          <w:b/>
          <w:bCs/>
          <w:color w:val="339966"/>
          <w:kern w:val="36"/>
          <w:sz w:val="48"/>
          <w:szCs w:val="48"/>
          <w:u w:val="single"/>
          <w:lang w:eastAsia="ru-RU"/>
        </w:rPr>
        <w:t xml:space="preserve"> </w:t>
      </w:r>
      <w:r w:rsidRPr="001D7853">
        <w:rPr>
          <w:rFonts w:ascii="Times New Roman" w:eastAsia="Times New Roman" w:hAnsi="Times New Roman" w:cs="Times New Roman"/>
          <w:b/>
          <w:bCs/>
          <w:color w:val="339966"/>
          <w:kern w:val="36"/>
          <w:sz w:val="48"/>
          <w:szCs w:val="48"/>
          <w:u w:val="single"/>
          <w:lang w:eastAsia="ru-RU"/>
        </w:rPr>
        <w:t>мастерства</w:t>
      </w:r>
      <w:r w:rsidRPr="001D7853">
        <w:rPr>
          <w:rFonts w:ascii="Times New Roman" w:eastAsia="Times New Roman" w:hAnsi="Times New Roman" w:cs="Times New Roman"/>
          <w:b/>
          <w:bCs/>
          <w:color w:val="339966"/>
          <w:kern w:val="36"/>
          <w:sz w:val="48"/>
          <w:szCs w:val="48"/>
          <w:lang w:eastAsia="ru-RU"/>
        </w:rPr>
        <w:fldChar w:fldCharType="end"/>
      </w:r>
    </w:p>
    <w:p w:rsidR="001D7853" w:rsidRPr="001D7853" w:rsidRDefault="001D7853" w:rsidP="001D785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7853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5888DADF" wp14:editId="15418DEE">
            <wp:simplePos x="0" y="0"/>
            <wp:positionH relativeFrom="column">
              <wp:posOffset>-902335</wp:posOffset>
            </wp:positionH>
            <wp:positionV relativeFrom="paragraph">
              <wp:posOffset>145415</wp:posOffset>
            </wp:positionV>
            <wp:extent cx="2063750" cy="1955800"/>
            <wp:effectExtent l="0" t="0" r="0" b="6350"/>
            <wp:wrapNone/>
            <wp:docPr id="2" name="Рисунок 2" descr="http://gbouhvor.minobr63.ru/wp-content/uploads/e-mblema-VG-300x28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bouhvor.minobr63.ru/wp-content/uploads/e-mblema-VG-300x28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1D7853">
          <w:rPr>
            <w:rFonts w:ascii="Times New Roman" w:eastAsia="Times New Roman" w:hAnsi="Times New Roman" w:cs="Times New Roman"/>
            <w:b/>
            <w:bCs/>
            <w:color w:val="339966"/>
            <w:kern w:val="36"/>
            <w:sz w:val="48"/>
            <w:szCs w:val="48"/>
            <w:u w:val="single"/>
            <w:lang w:eastAsia="ru-RU"/>
          </w:rPr>
          <w:t>«Воспитатель года – 2021»</w:t>
        </w:r>
      </w:hyperlink>
    </w:p>
    <w:p w:rsidR="00DF3F92" w:rsidRDefault="00DF3F92"/>
    <w:sectPr w:rsidR="00DF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1F"/>
    <w:rsid w:val="001D7853"/>
    <w:rsid w:val="009D5A1F"/>
    <w:rsid w:val="00D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bouhvor.minobr63.ru/konkurs-professionalnogo-masterstva-vospitatel-go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bouhvor.minobr63.ru/konkurs-professionalnogo-masterstva-vospitatel-god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Истина</dc:creator>
  <cp:keywords/>
  <dc:description/>
  <cp:lastModifiedBy>Истина</cp:lastModifiedBy>
  <cp:revision>3</cp:revision>
  <dcterms:created xsi:type="dcterms:W3CDTF">2024-03-14T04:54:00Z</dcterms:created>
  <dcterms:modified xsi:type="dcterms:W3CDTF">2024-03-14T04:56:00Z</dcterms:modified>
</cp:coreProperties>
</file>